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E3255" w:rsidRPr="004E3255" w:rsidTr="004E3255">
        <w:tc>
          <w:tcPr>
            <w:tcW w:w="3951" w:type="dxa"/>
          </w:tcPr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 xml:space="preserve">Республика Бурятия </w:t>
            </w:r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4E3255" w:rsidRPr="007E42E3" w:rsidRDefault="004E3255" w:rsidP="004E325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4E3255" w:rsidRPr="007E42E3" w:rsidRDefault="006A4ADB" w:rsidP="004E3255">
            <w:pPr>
              <w:jc w:val="center"/>
              <w:rPr>
                <w:sz w:val="28"/>
                <w:szCs w:val="28"/>
                <w:lang w:eastAsia="ru-RU"/>
              </w:rPr>
            </w:pPr>
            <w:r w:rsidRPr="006A4ADB">
              <w:rPr>
                <w:noProof/>
                <w:sz w:val="22"/>
                <w:szCs w:val="22"/>
                <w:lang w:eastAsia="ru-RU"/>
              </w:rPr>
              <w:pict>
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ZHhUgIAAF0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" strokecolor="windowText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  <w:hideMark/>
          </w:tcPr>
          <w:p w:rsidR="004E3255" w:rsidRPr="007E42E3" w:rsidRDefault="004E3255" w:rsidP="004E3255">
            <w:pPr>
              <w:jc w:val="center"/>
              <w:rPr>
                <w:sz w:val="28"/>
                <w:szCs w:val="28"/>
                <w:lang w:eastAsia="ru-RU"/>
              </w:rPr>
            </w:pPr>
            <w:r w:rsidRPr="007E42E3">
              <w:rPr>
                <w:b/>
                <w:noProof/>
                <w:szCs w:val="24"/>
                <w:lang w:eastAsia="ru-RU"/>
              </w:rPr>
              <w:drawing>
                <wp:inline distT="0" distB="0" distL="0" distR="0">
                  <wp:extent cx="895350" cy="112395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E3255" w:rsidRPr="007E42E3" w:rsidRDefault="004E3255" w:rsidP="004E3255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r w:rsidRPr="007E42E3">
              <w:rPr>
                <w:b/>
                <w:bCs/>
                <w:sz w:val="26"/>
                <w:szCs w:val="28"/>
                <w:lang w:eastAsia="ru-RU"/>
              </w:rPr>
              <w:t>Буряад Республикын</w:t>
            </w:r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«Хэжэнгын аймаг»</w:t>
            </w:r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гэ</w:t>
            </w:r>
            <w:r w:rsidRPr="007E42E3">
              <w:rPr>
                <w:b/>
                <w:sz w:val="28"/>
                <w:szCs w:val="28"/>
                <w:lang w:val="en-US" w:eastAsia="ru-RU"/>
              </w:rPr>
              <w:t>h</w:t>
            </w:r>
            <w:r w:rsidRPr="007E42E3">
              <w:rPr>
                <w:b/>
                <w:sz w:val="28"/>
                <w:szCs w:val="28"/>
                <w:lang w:eastAsia="ru-RU"/>
              </w:rPr>
              <w:t xml:space="preserve">эн муниципальна </w:t>
            </w:r>
          </w:p>
          <w:p w:rsidR="004E3255" w:rsidRPr="007E42E3" w:rsidRDefault="004E3255" w:rsidP="004E3255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E42E3">
              <w:rPr>
                <w:b/>
                <w:sz w:val="28"/>
                <w:szCs w:val="28"/>
                <w:lang w:eastAsia="ru-RU"/>
              </w:rPr>
              <w:t>байгууламжын гулваа</w:t>
            </w:r>
          </w:p>
          <w:p w:rsidR="004E3255" w:rsidRPr="007E42E3" w:rsidRDefault="004E3255" w:rsidP="004E325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4E3255" w:rsidRPr="004E3255" w:rsidTr="004E3255">
        <w:tc>
          <w:tcPr>
            <w:tcW w:w="4077" w:type="dxa"/>
            <w:gridSpan w:val="2"/>
          </w:tcPr>
          <w:p w:rsidR="004E3255" w:rsidRPr="004E3255" w:rsidRDefault="004E3255" w:rsidP="004E3255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E3255" w:rsidRPr="004E3255" w:rsidRDefault="004E3255" w:rsidP="004E3255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E3255" w:rsidRPr="004E3255" w:rsidRDefault="004E3255" w:rsidP="004E3255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E3255" w:rsidRPr="004E3255" w:rsidRDefault="004E3255" w:rsidP="004E325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E3255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4E3255" w:rsidRPr="004E3255" w:rsidRDefault="004E3255" w:rsidP="009F52A9">
      <w:pPr>
        <w:spacing w:after="0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E3255" w:rsidRDefault="00FA5879" w:rsidP="0045199D">
      <w:pPr>
        <w:spacing w:after="0"/>
        <w:jc w:val="center"/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</w:pPr>
      <w:r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“24” июня</w:t>
      </w:r>
      <w:r w:rsidR="00FF585F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2025</w:t>
      </w:r>
      <w:r w:rsidR="00034121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г.</w:t>
      </w:r>
      <w:r w:rsidR="00D9656D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 xml:space="preserve"> № </w:t>
      </w:r>
      <w:r w:rsidR="00B073B1">
        <w:rPr>
          <w:rFonts w:ascii="Times New Roman" w:eastAsia="SimSun" w:hAnsi="Times New Roman" w:cs="Times New Roman"/>
          <w:sz w:val="28"/>
          <w:szCs w:val="28"/>
          <w:u w:val="single"/>
          <w:lang w:val="tt-RU" w:eastAsia="zh-CN"/>
        </w:rPr>
        <w:t>128</w:t>
      </w:r>
      <w:bookmarkStart w:id="0" w:name="_GoBack"/>
      <w:bookmarkEnd w:id="0"/>
    </w:p>
    <w:p w:rsidR="00BF21A8" w:rsidRPr="0045199D" w:rsidRDefault="00BF21A8" w:rsidP="0045199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E3255" w:rsidRPr="004E3255" w:rsidTr="004E3255">
        <w:trPr>
          <w:jc w:val="center"/>
        </w:trPr>
        <w:tc>
          <w:tcPr>
            <w:tcW w:w="9854" w:type="dxa"/>
            <w:hideMark/>
          </w:tcPr>
          <w:p w:rsidR="004E3255" w:rsidRPr="007E42E3" w:rsidRDefault="004E3255" w:rsidP="004E3255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7E42E3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0629B9" w:rsidRDefault="000629B9" w:rsidP="004519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9B9" w:rsidRPr="00FF585F" w:rsidRDefault="000629B9" w:rsidP="00062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проведении внеплановой проверки</w:t>
      </w:r>
    </w:p>
    <w:p w:rsidR="00FF585F" w:rsidRPr="00FF585F" w:rsidRDefault="00FF585F" w:rsidP="00FF5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условий жизни несовершеннолетней подопечной </w:t>
      </w:r>
    </w:p>
    <w:p w:rsidR="000629B9" w:rsidRPr="00FF585F" w:rsidRDefault="00FA5879" w:rsidP="00FF5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Джафаровой Дианы Ибрагимовны, 10.08.2015</w:t>
      </w:r>
      <w:r w:rsidR="00FF585F"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г.р.</w:t>
      </w:r>
    </w:p>
    <w:p w:rsidR="00FF585F" w:rsidRPr="00FF585F" w:rsidRDefault="00FF585F" w:rsidP="00FF5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29B9" w:rsidRPr="00FF585F" w:rsidRDefault="000629B9" w:rsidP="000629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Согласно постановлению Правительства РФ от 18.05.2009 N 423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(ред. от 10.02.2014) "Об отдельных вопросах осуществления опеки и попечительства в отношении несовершеннолетних детей", в целях осуществления надзора за деятельностью опекунов, попечителей, </w:t>
      </w:r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0629B9" w:rsidRPr="00FF585F" w:rsidRDefault="000629B9" w:rsidP="000629B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внеплановую проверку </w:t>
      </w:r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жизни несовершеннолетней подопечной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5879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Джафаровой Дианы Ибрагимовны, 10.08.2015</w:t>
      </w:r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рождения, 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соблюдения опекуном </w:t>
      </w:r>
      <w:r w:rsidR="00FA587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Крамер Ларисой Владимировной, 31.03.1973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рождения</w:t>
      </w:r>
      <w:r w:rsidR="00BF21A8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 и законных интересов несовершеннолетней подопечной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обеспечения </w:t>
      </w:r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сохранности ее</w:t>
      </w:r>
      <w:r w:rsidR="00BF21A8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а так</w:t>
      </w:r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выполнения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опекуном требований к осуществлению своих прав и исполнению своих обязанностей.</w:t>
      </w:r>
    </w:p>
    <w:p w:rsidR="000629B9" w:rsidRPr="00FF585F" w:rsidRDefault="000629B9" w:rsidP="000629B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</w:t>
      </w:r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за исполнением настоящего п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="00FF585F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тановления возложить на главного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 по опеке и попечительству </w:t>
      </w:r>
      <w:r w:rsidR="00BF21A8"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Балданову В.Ю.</w:t>
      </w: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FA5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И.о. </w:t>
      </w:r>
      <w:r w:rsidRPr="00FF585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заместителя руководителя по социальным вопросам администрации МО «Кижингинский район» </w:t>
      </w:r>
      <w:r w:rsidR="00FA587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Башенхаеву С.Н</w:t>
      </w:r>
      <w:r w:rsidRPr="00FF585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</w:p>
    <w:p w:rsidR="000629B9" w:rsidRPr="00FF585F" w:rsidRDefault="000629B9" w:rsidP="000629B9">
      <w:pPr>
        <w:numPr>
          <w:ilvl w:val="0"/>
          <w:numId w:val="1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8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со дня его подписания.</w:t>
      </w:r>
    </w:p>
    <w:p w:rsidR="000629B9" w:rsidRPr="00FF585F" w:rsidRDefault="000629B9" w:rsidP="004519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542D" w:rsidRPr="00FF585F" w:rsidRDefault="0089542D" w:rsidP="00D965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42E3" w:rsidRPr="00FF585F" w:rsidRDefault="0089542D" w:rsidP="00D965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</w:t>
      </w:r>
      <w:r w:rsidR="007E42E3"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</w:t>
      </w:r>
    </w:p>
    <w:p w:rsidR="009870EB" w:rsidRPr="00FF585F" w:rsidRDefault="0089542D" w:rsidP="00D965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«Кижингинский район»                                               </w:t>
      </w:r>
      <w:r w:rsid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99518B"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F58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З. Лхасаранов</w:t>
      </w:r>
    </w:p>
    <w:p w:rsidR="00D9656D" w:rsidRPr="00BF21A8" w:rsidRDefault="00D9656D" w:rsidP="00BF21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656D" w:rsidRPr="001C2EE8" w:rsidRDefault="00D9656D" w:rsidP="001C2E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sectPr w:rsidR="00D9656D" w:rsidRPr="001C2EE8" w:rsidSect="0099518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16611"/>
    <w:multiLevelType w:val="hybridMultilevel"/>
    <w:tmpl w:val="86864AC4"/>
    <w:lvl w:ilvl="0" w:tplc="265E52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549"/>
    <w:rsid w:val="00034121"/>
    <w:rsid w:val="000629B9"/>
    <w:rsid w:val="00080D2D"/>
    <w:rsid w:val="001C2EE8"/>
    <w:rsid w:val="00273F51"/>
    <w:rsid w:val="002A0566"/>
    <w:rsid w:val="002E587D"/>
    <w:rsid w:val="00306285"/>
    <w:rsid w:val="0033332A"/>
    <w:rsid w:val="0040269F"/>
    <w:rsid w:val="00427549"/>
    <w:rsid w:val="0045199D"/>
    <w:rsid w:val="004820C1"/>
    <w:rsid w:val="004C28D4"/>
    <w:rsid w:val="004E3255"/>
    <w:rsid w:val="005E5655"/>
    <w:rsid w:val="006A4ADB"/>
    <w:rsid w:val="007201ED"/>
    <w:rsid w:val="00745712"/>
    <w:rsid w:val="007977E9"/>
    <w:rsid w:val="007E42E3"/>
    <w:rsid w:val="00823B9A"/>
    <w:rsid w:val="0089542D"/>
    <w:rsid w:val="00953F41"/>
    <w:rsid w:val="00955835"/>
    <w:rsid w:val="009870EB"/>
    <w:rsid w:val="0099518B"/>
    <w:rsid w:val="009D6100"/>
    <w:rsid w:val="009F52A9"/>
    <w:rsid w:val="00A1603D"/>
    <w:rsid w:val="00A57720"/>
    <w:rsid w:val="00B073B1"/>
    <w:rsid w:val="00B73F9F"/>
    <w:rsid w:val="00BF21A8"/>
    <w:rsid w:val="00C6317E"/>
    <w:rsid w:val="00D9656D"/>
    <w:rsid w:val="00DE72E4"/>
    <w:rsid w:val="00E705E8"/>
    <w:rsid w:val="00E82F3D"/>
    <w:rsid w:val="00F00E31"/>
    <w:rsid w:val="00FA5879"/>
    <w:rsid w:val="00FF5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Приемная Главы</cp:lastModifiedBy>
  <cp:revision>2</cp:revision>
  <cp:lastPrinted>2024-12-27T13:01:00Z</cp:lastPrinted>
  <dcterms:created xsi:type="dcterms:W3CDTF">2025-06-27T06:24:00Z</dcterms:created>
  <dcterms:modified xsi:type="dcterms:W3CDTF">2025-06-27T06:24:00Z</dcterms:modified>
</cp:coreProperties>
</file>